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60F6" w14:textId="77777777" w:rsidR="00AA5347" w:rsidRDefault="00AA5347" w:rsidP="00AA5347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  <w:u w:val="single"/>
        </w:rPr>
      </w:pPr>
      <w:r w:rsidRPr="00BB52E0">
        <w:rPr>
          <w:sz w:val="28"/>
          <w:szCs w:val="28"/>
          <w:u w:val="single"/>
        </w:rPr>
        <w:t>Wyprawka pierwszaka</w:t>
      </w:r>
    </w:p>
    <w:p w14:paraId="7C30A238" w14:textId="77777777" w:rsidR="00AA5347" w:rsidRPr="00BB52E0" w:rsidRDefault="00AA5347" w:rsidP="00AA5347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  <w:u w:val="single"/>
        </w:rPr>
      </w:pPr>
    </w:p>
    <w:p w14:paraId="70CC2AEA" w14:textId="77777777" w:rsidR="00AA5347" w:rsidRPr="00BB52E0" w:rsidRDefault="00AA5347" w:rsidP="00AA53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B52E0">
        <w:rPr>
          <w:rFonts w:asciiTheme="minorHAnsi" w:hAnsiTheme="minorHAnsi" w:cstheme="minorHAnsi"/>
          <w:b/>
          <w:bCs/>
          <w:color w:val="000000"/>
        </w:rPr>
        <w:t>Tornister (plecak</w:t>
      </w:r>
      <w:r w:rsidRPr="00BB52E0">
        <w:rPr>
          <w:rFonts w:asciiTheme="minorHAnsi" w:hAnsiTheme="minorHAnsi" w:cstheme="minorHAnsi"/>
          <w:color w:val="000000"/>
        </w:rPr>
        <w:t>) – lekki, dopasowany do wzrostu dziecka, odpowiednio usztywniony, wspomagający utrzymanie prawidłowej postawy ciała, solidne dno gwarantujące stabilność, szelki – szerokie, miękkie, regulowane; wskazana kieszeń boczna na butelkę oraz wewnętrzne zapięcie na zamek na cenne drobiazgi pierwszaka.</w:t>
      </w:r>
      <w:r w:rsidRPr="00BB52E0">
        <w:rPr>
          <w:rFonts w:asciiTheme="minorHAnsi" w:hAnsiTheme="minorHAnsi" w:cstheme="minorHAnsi"/>
          <w:color w:val="000000"/>
        </w:rPr>
        <w:br/>
        <w:t> </w:t>
      </w:r>
    </w:p>
    <w:p w14:paraId="0FA97839" w14:textId="347E7B43" w:rsidR="00AA5347" w:rsidRPr="00C072E3" w:rsidRDefault="00AA5347" w:rsidP="00AA5347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b/>
          <w:bCs/>
          <w:color w:val="000000"/>
        </w:rPr>
        <w:t>       2. Zestaw do prac plastyczno-technicznych</w:t>
      </w:r>
      <w:r>
        <w:rPr>
          <w:rFonts w:asciiTheme="minorHAnsi" w:hAnsiTheme="minorHAnsi" w:cstheme="minorHAnsi"/>
          <w:b/>
          <w:bCs/>
          <w:color w:val="000000"/>
        </w:rPr>
        <w:t xml:space="preserve"> (</w:t>
      </w:r>
      <w:r w:rsidRPr="00C072E3">
        <w:rPr>
          <w:rFonts w:asciiTheme="minorHAnsi" w:hAnsiTheme="minorHAnsi" w:cstheme="minorHAnsi"/>
          <w:b/>
          <w:bCs/>
          <w:color w:val="000000"/>
        </w:rPr>
        <w:t xml:space="preserve">zakupiony </w:t>
      </w:r>
      <w:r>
        <w:rPr>
          <w:rFonts w:asciiTheme="minorHAnsi" w:hAnsiTheme="minorHAnsi" w:cstheme="minorHAnsi"/>
          <w:b/>
          <w:bCs/>
          <w:color w:val="000000"/>
        </w:rPr>
        <w:t xml:space="preserve">zostanie </w:t>
      </w:r>
      <w:r w:rsidRPr="00C072E3">
        <w:rPr>
          <w:rFonts w:asciiTheme="minorHAnsi" w:hAnsiTheme="minorHAnsi" w:cstheme="minorHAnsi"/>
          <w:b/>
          <w:bCs/>
          <w:color w:val="000000"/>
        </w:rPr>
        <w:t>przez wychowawców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br/>
        <w:t xml:space="preserve">            </w:t>
      </w:r>
      <w:r>
        <w:rPr>
          <w:rFonts w:asciiTheme="minorHAnsi" w:hAnsiTheme="minorHAnsi" w:cstheme="minorHAnsi"/>
          <w:b/>
          <w:bCs/>
          <w:color w:val="000000"/>
        </w:rPr>
        <w:t>na początku września</w:t>
      </w:r>
      <w:r w:rsidRPr="00C072E3">
        <w:rPr>
          <w:rFonts w:asciiTheme="minorHAnsi" w:hAnsiTheme="minorHAnsi" w:cstheme="minorHAnsi"/>
          <w:b/>
          <w:bCs/>
          <w:color w:val="000000"/>
        </w:rPr>
        <w:t>)</w:t>
      </w:r>
      <w:r>
        <w:rPr>
          <w:rFonts w:asciiTheme="minorHAnsi" w:hAnsiTheme="minorHAnsi" w:cstheme="minorHAnsi"/>
          <w:b/>
          <w:bCs/>
          <w:color w:val="000000"/>
        </w:rPr>
        <w:t>-koszt ok.60 zł</w:t>
      </w:r>
      <w:r w:rsidRPr="00C072E3">
        <w:rPr>
          <w:rFonts w:asciiTheme="minorHAnsi" w:hAnsiTheme="minorHAnsi" w:cstheme="minorHAnsi"/>
          <w:color w:val="000000"/>
        </w:rPr>
        <w:br/>
        <w:t> </w:t>
      </w:r>
    </w:p>
    <w:p w14:paraId="7375E564" w14:textId="77777777" w:rsidR="00AA5347" w:rsidRPr="00C072E3" w:rsidRDefault="00AA5347" w:rsidP="00AA53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b/>
          <w:bCs/>
          <w:color w:val="000000"/>
        </w:rPr>
        <w:t>Strój do zajęć ruchowych w worku:</w:t>
      </w:r>
    </w:p>
    <w:p w14:paraId="0CEE207F" w14:textId="77777777" w:rsidR="00AA5347" w:rsidRPr="00C072E3" w:rsidRDefault="00AA5347" w:rsidP="00AA534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biała, bawełniana koszulka</w:t>
      </w:r>
    </w:p>
    <w:p w14:paraId="266162A8" w14:textId="77777777" w:rsidR="00AA5347" w:rsidRPr="00C072E3" w:rsidRDefault="00AA5347" w:rsidP="00AA534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krótkie, ciemne spodenki lub dresowe</w:t>
      </w:r>
    </w:p>
    <w:p w14:paraId="01129B8E" w14:textId="77777777" w:rsidR="00AA5347" w:rsidRPr="00C072E3" w:rsidRDefault="00AA5347" w:rsidP="00AA534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obuwie sportowe na białej podeszwie</w:t>
      </w:r>
    </w:p>
    <w:p w14:paraId="41E645DE" w14:textId="77777777" w:rsidR="00AA5347" w:rsidRPr="00C072E3" w:rsidRDefault="00AA5347" w:rsidP="00AA5347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br/>
        <w:t> </w:t>
      </w:r>
    </w:p>
    <w:p w14:paraId="3A1320BA" w14:textId="77777777" w:rsidR="00AA5347" w:rsidRPr="00C072E3" w:rsidRDefault="00AA5347" w:rsidP="00AA53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b/>
          <w:bCs/>
          <w:color w:val="000000"/>
        </w:rPr>
        <w:t>Wyposażenie piórnika:</w:t>
      </w:r>
    </w:p>
    <w:p w14:paraId="0ADB6507" w14:textId="77777777" w:rsidR="00AA5347" w:rsidRPr="00C072E3" w:rsidRDefault="00AA5347" w:rsidP="00AA534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dwa miękkie ołówki</w:t>
      </w:r>
    </w:p>
    <w:p w14:paraId="1DBF6EC6" w14:textId="77777777" w:rsidR="00AA5347" w:rsidRPr="00C072E3" w:rsidRDefault="00AA5347" w:rsidP="00AA534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temperówka zamykana</w:t>
      </w:r>
    </w:p>
    <w:p w14:paraId="5409625E" w14:textId="77777777" w:rsidR="00AA5347" w:rsidRPr="00C072E3" w:rsidRDefault="00AA5347" w:rsidP="00AA534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gumka do zmazywania</w:t>
      </w:r>
    </w:p>
    <w:p w14:paraId="070F9215" w14:textId="77777777" w:rsidR="00AA5347" w:rsidRPr="00C072E3" w:rsidRDefault="00AA5347" w:rsidP="00AA534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kredki w drewnianej oprawie (najlepiej grube)</w:t>
      </w:r>
    </w:p>
    <w:p w14:paraId="7B63F29D" w14:textId="77777777" w:rsidR="00AA5347" w:rsidRPr="00C072E3" w:rsidRDefault="00AA5347" w:rsidP="00AA534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nożyczki (dobrze tnące)</w:t>
      </w:r>
    </w:p>
    <w:p w14:paraId="445F59B6" w14:textId="77777777" w:rsidR="00AA5347" w:rsidRPr="00C072E3" w:rsidRDefault="00AA5347" w:rsidP="00AA534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klej w sztyfcie</w:t>
      </w:r>
    </w:p>
    <w:p w14:paraId="19016B85" w14:textId="77777777" w:rsidR="00AA5347" w:rsidRPr="00C072E3" w:rsidRDefault="00AA5347" w:rsidP="00AA534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linijka</w:t>
      </w:r>
      <w:r w:rsidRPr="00C072E3">
        <w:rPr>
          <w:rFonts w:asciiTheme="minorHAnsi" w:hAnsiTheme="minorHAnsi" w:cstheme="minorHAnsi"/>
          <w:color w:val="000000"/>
        </w:rPr>
        <w:br/>
        <w:t> </w:t>
      </w:r>
    </w:p>
    <w:p w14:paraId="66867CF8" w14:textId="77777777" w:rsidR="00AA5347" w:rsidRPr="00C072E3" w:rsidRDefault="00AA5347" w:rsidP="00AA53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b/>
          <w:bCs/>
          <w:color w:val="000000"/>
        </w:rPr>
        <w:t>Zeszyty:</w:t>
      </w:r>
    </w:p>
    <w:p w14:paraId="50752403" w14:textId="77777777" w:rsidR="00AA5347" w:rsidRPr="00C072E3" w:rsidRDefault="00AA5347" w:rsidP="00AA534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zeszyt do j. angielskiego 32- kartkowy w kratkę</w:t>
      </w:r>
    </w:p>
    <w:p w14:paraId="38F372D6" w14:textId="734B7B6C" w:rsidR="00AA5347" w:rsidRPr="00C072E3" w:rsidRDefault="00AA5347" w:rsidP="00AA534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zeszyt do matematyki 16</w:t>
      </w:r>
      <w:r>
        <w:rPr>
          <w:rFonts w:asciiTheme="minorHAnsi" w:hAnsiTheme="minorHAnsi" w:cstheme="minorHAnsi"/>
          <w:color w:val="000000"/>
        </w:rPr>
        <w:t>-</w:t>
      </w:r>
      <w:r w:rsidRPr="00C072E3">
        <w:rPr>
          <w:rFonts w:asciiTheme="minorHAnsi" w:hAnsiTheme="minorHAnsi" w:cstheme="minorHAnsi"/>
          <w:color w:val="000000"/>
        </w:rPr>
        <w:t xml:space="preserve"> kartkowy w kratkę</w:t>
      </w:r>
    </w:p>
    <w:p w14:paraId="6E895D39" w14:textId="77777777" w:rsidR="00AA5347" w:rsidRPr="00C072E3" w:rsidRDefault="00AA5347" w:rsidP="00AA5347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zeszyt do nauki pisania 3 linie – 16 kartkowy ( z dobrze zaznaczonym liniami) </w:t>
      </w:r>
    </w:p>
    <w:p w14:paraId="26CA399D" w14:textId="77777777" w:rsidR="00AA5347" w:rsidRPr="00C072E3" w:rsidRDefault="00AA5347" w:rsidP="00AA5347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 xml:space="preserve">          </w:t>
      </w:r>
      <w:r>
        <w:rPr>
          <w:rFonts w:asciiTheme="minorHAnsi" w:hAnsiTheme="minorHAnsi" w:cstheme="minorHAnsi"/>
          <w:color w:val="000000"/>
        </w:rPr>
        <w:t xml:space="preserve">  </w:t>
      </w:r>
      <w:r w:rsidRPr="00C072E3">
        <w:rPr>
          <w:rFonts w:asciiTheme="minorHAnsi" w:hAnsiTheme="minorHAnsi" w:cstheme="minorHAnsi"/>
          <w:color w:val="000000"/>
        </w:rPr>
        <w:t> Proszę zwrócić uwagę, aby zeszyty </w:t>
      </w:r>
      <w:r w:rsidRPr="00C072E3">
        <w:rPr>
          <w:rFonts w:asciiTheme="minorHAnsi" w:hAnsiTheme="minorHAnsi" w:cstheme="minorHAnsi"/>
          <w:b/>
          <w:bCs/>
          <w:color w:val="000000"/>
        </w:rPr>
        <w:t>nie miały</w:t>
      </w:r>
      <w:r w:rsidRPr="00C072E3">
        <w:rPr>
          <w:rFonts w:asciiTheme="minorHAnsi" w:hAnsiTheme="minorHAnsi" w:cstheme="minorHAnsi"/>
          <w:color w:val="000000"/>
        </w:rPr>
        <w:t> marginesów.</w:t>
      </w:r>
    </w:p>
    <w:p w14:paraId="3710F0B6" w14:textId="77777777" w:rsidR="00AA5347" w:rsidRPr="00C072E3" w:rsidRDefault="00AA5347" w:rsidP="00AA53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b/>
          <w:bCs/>
          <w:color w:val="000000"/>
        </w:rPr>
        <w:t>Strój galowy:</w:t>
      </w:r>
    </w:p>
    <w:p w14:paraId="1FEF4432" w14:textId="77777777" w:rsidR="00AA5347" w:rsidRDefault="00AA5347" w:rsidP="00AA5347">
      <w:pPr>
        <w:pStyle w:val="NormalnyWeb"/>
        <w:shd w:val="clear" w:color="auto" w:fill="FFFFFF"/>
        <w:spacing w:before="0" w:beforeAutospacing="0" w:after="240" w:afterAutospacing="0"/>
        <w:rPr>
          <w:rStyle w:val="Pogrubienie"/>
          <w:rFonts w:asciiTheme="minorHAnsi" w:hAnsiTheme="minorHAnsi" w:cstheme="minorHAnsi"/>
          <w:b w:val="0"/>
          <w:bCs w:val="0"/>
          <w:color w:val="1D1D1D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     •</w:t>
      </w:r>
      <w:r w:rsidRPr="00BB52E0">
        <w:rPr>
          <w:rFonts w:asciiTheme="minorHAnsi" w:hAnsiTheme="minorHAnsi" w:cstheme="minorHAnsi"/>
          <w:color w:val="000000"/>
        </w:rPr>
        <w:t xml:space="preserve"> </w:t>
      </w:r>
      <w:r w:rsidRPr="00BB52E0">
        <w:rPr>
          <w:rStyle w:val="Pogrubienie"/>
          <w:rFonts w:asciiTheme="minorHAnsi" w:hAnsiTheme="minorHAnsi" w:cstheme="minorHAnsi"/>
          <w:b w:val="0"/>
          <w:bCs w:val="0"/>
          <w:color w:val="1D1D1D"/>
          <w:bdr w:val="none" w:sz="0" w:space="0" w:color="auto" w:frame="1"/>
          <w:shd w:val="clear" w:color="auto" w:fill="FFFFFF"/>
        </w:rPr>
        <w:t xml:space="preserve">biała bluzka, granatowa lub czarna spódniczka, </w:t>
      </w:r>
      <w:r>
        <w:rPr>
          <w:rStyle w:val="Pogrubienie"/>
          <w:rFonts w:asciiTheme="minorHAnsi" w:hAnsiTheme="minorHAnsi" w:cstheme="minorHAnsi"/>
          <w:b w:val="0"/>
          <w:bCs w:val="0"/>
          <w:color w:val="1D1D1D"/>
          <w:bdr w:val="none" w:sz="0" w:space="0" w:color="auto" w:frame="1"/>
          <w:shd w:val="clear" w:color="auto" w:fill="FFFFFF"/>
        </w:rPr>
        <w:br/>
      </w:r>
      <w:r>
        <w:rPr>
          <w:rStyle w:val="Pogrubienie"/>
          <w:rFonts w:ascii="Arial" w:hAnsi="Arial" w:cs="Arial"/>
          <w:b w:val="0"/>
          <w:bCs w:val="0"/>
          <w:color w:val="1D1D1D"/>
          <w:bdr w:val="none" w:sz="0" w:space="0" w:color="auto" w:frame="1"/>
          <w:shd w:val="clear" w:color="auto" w:fill="FFFFFF"/>
        </w:rPr>
        <w:t xml:space="preserve">     •</w:t>
      </w:r>
      <w:r>
        <w:rPr>
          <w:rStyle w:val="Pogrubienie"/>
          <w:rFonts w:asciiTheme="minorHAnsi" w:hAnsiTheme="minorHAnsi" w:cstheme="minorHAnsi"/>
          <w:b w:val="0"/>
          <w:bCs w:val="0"/>
          <w:color w:val="1D1D1D"/>
          <w:bdr w:val="none" w:sz="0" w:space="0" w:color="auto" w:frame="1"/>
          <w:shd w:val="clear" w:color="auto" w:fill="FFFFFF"/>
        </w:rPr>
        <w:t xml:space="preserve"> </w:t>
      </w:r>
      <w:r w:rsidRPr="00BB52E0">
        <w:rPr>
          <w:rStyle w:val="Pogrubienie"/>
          <w:rFonts w:asciiTheme="minorHAnsi" w:hAnsiTheme="minorHAnsi" w:cstheme="minorHAnsi"/>
          <w:b w:val="0"/>
          <w:bCs w:val="0"/>
          <w:color w:val="1D1D1D"/>
          <w:bdr w:val="none" w:sz="0" w:space="0" w:color="auto" w:frame="1"/>
          <w:shd w:val="clear" w:color="auto" w:fill="FFFFFF"/>
        </w:rPr>
        <w:t>biała koszula, granatowe lub czarne spodnie.</w:t>
      </w:r>
    </w:p>
    <w:p w14:paraId="3917EFFB" w14:textId="77777777" w:rsidR="00AA5347" w:rsidRPr="00926587" w:rsidRDefault="00AA5347" w:rsidP="00AA53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1D1D1D"/>
          <w:bdr w:val="none" w:sz="0" w:space="0" w:color="auto" w:frame="1"/>
          <w:shd w:val="clear" w:color="auto" w:fill="FFFFFF"/>
        </w:rPr>
      </w:pPr>
      <w:r w:rsidRPr="00BB52E0">
        <w:rPr>
          <w:rStyle w:val="Pogrubienie"/>
          <w:rFonts w:asciiTheme="minorHAnsi" w:hAnsiTheme="minorHAnsi" w:cstheme="minorHAnsi"/>
          <w:color w:val="1D1D1D"/>
          <w:bdr w:val="none" w:sz="0" w:space="0" w:color="auto" w:frame="1"/>
          <w:shd w:val="clear" w:color="auto" w:fill="FFFFFF"/>
        </w:rPr>
        <w:t>Inne</w:t>
      </w:r>
      <w:r>
        <w:rPr>
          <w:rStyle w:val="Pogrubienie"/>
          <w:rFonts w:asciiTheme="minorHAnsi" w:hAnsiTheme="minorHAnsi" w:cstheme="minorHAnsi"/>
          <w:color w:val="1D1D1D"/>
          <w:bdr w:val="none" w:sz="0" w:space="0" w:color="auto" w:frame="1"/>
          <w:shd w:val="clear" w:color="auto" w:fill="FFFFFF"/>
        </w:rPr>
        <w:t>:</w:t>
      </w:r>
      <w:r>
        <w:rPr>
          <w:rStyle w:val="Pogrubienie"/>
          <w:rFonts w:asciiTheme="minorHAnsi" w:hAnsiTheme="minorHAnsi" w:cstheme="minorHAnsi"/>
          <w:b w:val="0"/>
          <w:bCs w:val="0"/>
          <w:color w:val="1D1D1D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1D1D1D"/>
          <w:bdr w:val="none" w:sz="0" w:space="0" w:color="auto" w:frame="1"/>
          <w:shd w:val="clear" w:color="auto" w:fill="FFFFFF"/>
        </w:rPr>
        <w:t>•</w:t>
      </w:r>
      <w:r>
        <w:rPr>
          <w:rFonts w:asciiTheme="minorHAnsi" w:hAnsiTheme="minorHAnsi" w:cstheme="minorHAnsi"/>
          <w:color w:val="1D1D1D"/>
          <w:bdr w:val="none" w:sz="0" w:space="0" w:color="auto" w:frame="1"/>
          <w:shd w:val="clear" w:color="auto" w:fill="FFFFFF"/>
        </w:rPr>
        <w:t xml:space="preserve"> ręcznik papierowy</w:t>
      </w:r>
      <w:r>
        <w:rPr>
          <w:rFonts w:asciiTheme="minorHAnsi" w:hAnsiTheme="minorHAnsi" w:cstheme="minorHAnsi"/>
          <w:color w:val="1D1D1D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1D1D1D"/>
          <w:bdr w:val="none" w:sz="0" w:space="0" w:color="auto" w:frame="1"/>
          <w:shd w:val="clear" w:color="auto" w:fill="FFFFFF"/>
        </w:rPr>
        <w:t>•</w:t>
      </w:r>
      <w:r>
        <w:rPr>
          <w:rFonts w:asciiTheme="minorHAnsi" w:hAnsiTheme="minorHAnsi" w:cstheme="minorHAnsi"/>
          <w:color w:val="1D1D1D"/>
          <w:bdr w:val="none" w:sz="0" w:space="0" w:color="auto" w:frame="1"/>
          <w:shd w:val="clear" w:color="auto" w:fill="FFFFFF"/>
        </w:rPr>
        <w:t xml:space="preserve"> chusteczki higieniczne w pudełku 100 szt</w:t>
      </w:r>
      <w:r>
        <w:rPr>
          <w:rFonts w:asciiTheme="minorHAnsi" w:hAnsiTheme="minorHAnsi" w:cstheme="minorHAnsi"/>
          <w:color w:val="1D1D1D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1D1D1D"/>
          <w:bdr w:val="none" w:sz="0" w:space="0" w:color="auto" w:frame="1"/>
          <w:shd w:val="clear" w:color="auto" w:fill="FFFFFF"/>
        </w:rPr>
        <w:t>•</w:t>
      </w:r>
      <w:r>
        <w:rPr>
          <w:rFonts w:asciiTheme="minorHAnsi" w:hAnsiTheme="minorHAnsi" w:cstheme="minorHAnsi"/>
          <w:color w:val="1D1D1D"/>
          <w:bdr w:val="none" w:sz="0" w:space="0" w:color="auto" w:frame="1"/>
          <w:shd w:val="clear" w:color="auto" w:fill="FFFFFF"/>
        </w:rPr>
        <w:t xml:space="preserve"> ryza papieru ksero</w:t>
      </w:r>
    </w:p>
    <w:p w14:paraId="665E4467" w14:textId="77777777" w:rsidR="00AA5347" w:rsidRDefault="00AA5347" w:rsidP="00AA5347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Zwracamy się do Państwa z prośbą, aby wszystkie zeszyty, książki i worki ze strojem na w-f oraz obuwie</w:t>
      </w:r>
      <w:r>
        <w:rPr>
          <w:rFonts w:asciiTheme="minorHAnsi" w:hAnsiTheme="minorHAnsi" w:cstheme="minorHAnsi"/>
          <w:color w:val="000000"/>
        </w:rPr>
        <w:t>m</w:t>
      </w:r>
      <w:r w:rsidRPr="00C072E3">
        <w:rPr>
          <w:rFonts w:asciiTheme="minorHAnsi" w:hAnsiTheme="minorHAnsi" w:cstheme="minorHAnsi"/>
          <w:color w:val="000000"/>
        </w:rPr>
        <w:t xml:space="preserve"> zmienn</w:t>
      </w:r>
      <w:r>
        <w:rPr>
          <w:rFonts w:asciiTheme="minorHAnsi" w:hAnsiTheme="minorHAnsi" w:cstheme="minorHAnsi"/>
          <w:color w:val="000000"/>
        </w:rPr>
        <w:t>ym</w:t>
      </w:r>
      <w:r w:rsidRPr="00C072E3">
        <w:rPr>
          <w:rFonts w:asciiTheme="minorHAnsi" w:hAnsiTheme="minorHAnsi" w:cstheme="minorHAnsi"/>
          <w:color w:val="000000"/>
        </w:rPr>
        <w:t xml:space="preserve"> były podpisane, a plecaki miały charakterystyczne znaczki, np. breloczki przy zamku. Ułatwi to dziecku rozpoznanie jego własności.</w:t>
      </w:r>
    </w:p>
    <w:p w14:paraId="4973038D" w14:textId="77777777" w:rsidR="00AA5347" w:rsidRDefault="00AA5347" w:rsidP="00AA5347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Szkoła zapewnia dzieciom bezpłatne podręczniki i ćwiczenia do edukacji wczesnoszkolnej oraz do języka angielskiego. </w:t>
      </w:r>
      <w:r>
        <w:rPr>
          <w:rFonts w:asciiTheme="minorHAnsi" w:hAnsiTheme="minorHAnsi" w:cstheme="minorHAnsi"/>
          <w:color w:val="000000"/>
        </w:rPr>
        <w:br/>
        <w:t>Podręcznik do religii rodzice zakupują we własnym zakresie.</w:t>
      </w:r>
    </w:p>
    <w:p w14:paraId="5C5C13C9" w14:textId="77777777" w:rsidR="00AA5347" w:rsidRPr="00C072E3" w:rsidRDefault="00AA5347" w:rsidP="00AA5347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Ponadto we wrześniu będą potrzebne 2 zdjęcia legitymacyjne podpisane na odwrocie </w:t>
      </w:r>
      <w:r>
        <w:rPr>
          <w:rFonts w:asciiTheme="minorHAnsi" w:hAnsiTheme="minorHAnsi" w:cstheme="minorHAnsi"/>
          <w:color w:val="000000"/>
        </w:rPr>
        <w:br/>
        <w:t>(imię i nazwisko dziecka, nr pesel, data urodzenia oraz adres zamieszkania).</w:t>
      </w:r>
    </w:p>
    <w:p w14:paraId="536FDE82" w14:textId="77777777" w:rsidR="00AA5347" w:rsidRPr="00C072E3" w:rsidRDefault="00AA5347" w:rsidP="00AA5347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 </w:t>
      </w:r>
    </w:p>
    <w:p w14:paraId="05B80EED" w14:textId="77777777" w:rsidR="00AA5347" w:rsidRPr="00C072E3" w:rsidRDefault="00AA5347" w:rsidP="00AA534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072E3">
        <w:rPr>
          <w:rFonts w:asciiTheme="minorHAnsi" w:hAnsiTheme="minorHAnsi" w:cstheme="minorHAnsi"/>
          <w:color w:val="000000"/>
        </w:rPr>
        <w:t>Wychowawcy klas pierwszych</w:t>
      </w:r>
    </w:p>
    <w:p w14:paraId="01214A95" w14:textId="77777777" w:rsidR="00AA5347" w:rsidRPr="00C072E3" w:rsidRDefault="00AA5347" w:rsidP="00AA5347">
      <w:pPr>
        <w:rPr>
          <w:rFonts w:cstheme="minorHAnsi"/>
          <w:sz w:val="24"/>
          <w:szCs w:val="24"/>
        </w:rPr>
      </w:pPr>
    </w:p>
    <w:p w14:paraId="19045EC1" w14:textId="77777777" w:rsidR="00AA5347" w:rsidRDefault="00AA5347"/>
    <w:sectPr w:rsidR="00AA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276D"/>
    <w:multiLevelType w:val="multilevel"/>
    <w:tmpl w:val="6108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671FB6"/>
    <w:multiLevelType w:val="multilevel"/>
    <w:tmpl w:val="9782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36C14"/>
    <w:multiLevelType w:val="multilevel"/>
    <w:tmpl w:val="FAE4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B53B9C"/>
    <w:multiLevelType w:val="multilevel"/>
    <w:tmpl w:val="219E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64735"/>
    <w:multiLevelType w:val="multilevel"/>
    <w:tmpl w:val="E416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8021308">
    <w:abstractNumId w:val="3"/>
    <w:lvlOverride w:ilvl="0">
      <w:startOverride w:val="1"/>
    </w:lvlOverride>
  </w:num>
  <w:num w:numId="2" w16cid:durableId="816459574">
    <w:abstractNumId w:val="1"/>
  </w:num>
  <w:num w:numId="3" w16cid:durableId="1605962864">
    <w:abstractNumId w:val="0"/>
  </w:num>
  <w:num w:numId="4" w16cid:durableId="1443498482">
    <w:abstractNumId w:val="2"/>
  </w:num>
  <w:num w:numId="5" w16cid:durableId="725182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47"/>
    <w:rsid w:val="00A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62F0"/>
  <w15:chartTrackingRefBased/>
  <w15:docId w15:val="{429C1026-9E14-4B21-A13E-F28C63D0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Misiorek</dc:creator>
  <cp:keywords/>
  <dc:description/>
  <cp:lastModifiedBy>Marzena Misiorek</cp:lastModifiedBy>
  <cp:revision>1</cp:revision>
  <dcterms:created xsi:type="dcterms:W3CDTF">2022-06-09T21:06:00Z</dcterms:created>
  <dcterms:modified xsi:type="dcterms:W3CDTF">2022-06-09T21:09:00Z</dcterms:modified>
</cp:coreProperties>
</file>